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C8" w:rsidRDefault="008577C8" w:rsidP="008577C8">
      <w:r>
        <w:t>Более 25% всех новообразований, поражающих человека приходится на челюстно-лицевую область.</w:t>
      </w:r>
    </w:p>
    <w:p w:rsidR="008577C8" w:rsidRDefault="008577C8" w:rsidP="008577C8">
      <w:r>
        <w:t>Рак полости рта – это  злокачественная опухоль, поражающая слизистую оболочку рта, язык, гортань. Принято считать, что рак слизистой оболочки полости рта возникает из-за длительного курения и потребления алкоголя</w:t>
      </w:r>
      <w:proofErr w:type="gramStart"/>
      <w:r>
        <w:t xml:space="preserve"> ,</w:t>
      </w:r>
      <w:proofErr w:type="gramEnd"/>
      <w:r>
        <w:t xml:space="preserve"> и это действительно так! Но немало и других факторов, провоцирующих  рост опухоли, например: механические травмы слизистой рта, неправильное питание (употребление в пищу очень горячей и острой еды), возрастной фактор – это мужчины от 40-70 лет. Рак полости рта может начаться с незначительной, но долго заживающей простуды на губе. В полости рта можно наблюдать язвочки, эрозии, белые,  красные пятна, дефект слизистой, а затем язвы.</w:t>
      </w:r>
    </w:p>
    <w:p w:rsidR="008577C8" w:rsidRDefault="008577C8" w:rsidP="008577C8">
      <w:r>
        <w:t>Если вы заметили хоть один из этих признаков, срочно обращайтесь к стоматологу.</w:t>
      </w:r>
    </w:p>
    <w:p w:rsidR="008577C8" w:rsidRDefault="008577C8" w:rsidP="008577C8">
      <w:r>
        <w:t xml:space="preserve">Рак губы – как правило, располагается на нижней губе, чаще у мужчин. Предшественником нередко является долго не заживающая </w:t>
      </w:r>
      <w:proofErr w:type="gramStart"/>
      <w:r>
        <w:t>трещина</w:t>
      </w:r>
      <w:proofErr w:type="gramEnd"/>
      <w:r>
        <w:t xml:space="preserve"> которая затем приобретает вид язвы и легко кровоточит, одновременно возникает инфильтрат, из-за чего губа увеличивается в размере, ограничивается подвижность.</w:t>
      </w:r>
    </w:p>
    <w:p w:rsidR="008577C8" w:rsidRDefault="008577C8" w:rsidP="008577C8">
      <w:r>
        <w:t>Рак языка – это чаще возникает на боковых поверхностях и на кончике языка, которые наиболее активно подвергаются механическому раздражению зубами, особенно острыми краями разрушенных зубов. Первыми признаками проявления опухолевого процесса является разрастание эпителия слизистой в виде папилломы (бугорка), затем появляется язва.</w:t>
      </w:r>
    </w:p>
    <w:p w:rsidR="008577C8" w:rsidRDefault="008577C8" w:rsidP="008577C8">
      <w:r>
        <w:t>Если вы заметили хоть один из этих признаков, срочно обращайтесь к стоматологу, что установить, является ли это признаком ракового заболевания</w:t>
      </w:r>
      <w:r>
        <w:t>.</w:t>
      </w:r>
    </w:p>
    <w:p w:rsidR="008577C8" w:rsidRDefault="008577C8" w:rsidP="008577C8">
      <w:r>
        <w:t>Своевременное обращение к специалисту – залог успешного лечения.</w:t>
      </w:r>
    </w:p>
    <w:p w:rsidR="008577C8" w:rsidRDefault="008577C8" w:rsidP="008577C8">
      <w:r>
        <w:t>Предупреждаем ракового заболевания полости рта является регулярное обследование у стоматолога и соблюдение здорового образа жизни.</w:t>
      </w:r>
      <w:bookmarkStart w:id="0" w:name="_GoBack"/>
      <w:bookmarkEnd w:id="0"/>
    </w:p>
    <w:p w:rsidR="009A5968" w:rsidRDefault="008577C8" w:rsidP="008577C8">
      <w:r>
        <w:t>Будьте здоровы!</w:t>
      </w:r>
    </w:p>
    <w:sectPr w:rsidR="009A5968" w:rsidSect="008577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D"/>
    <w:rsid w:val="0083531D"/>
    <w:rsid w:val="008577C8"/>
    <w:rsid w:val="009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Krokoz™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2017-04-01T01:09:00Z</dcterms:created>
  <dcterms:modified xsi:type="dcterms:W3CDTF">2017-04-01T01:09:00Z</dcterms:modified>
</cp:coreProperties>
</file>